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FA89" w14:textId="77777777" w:rsidR="000E0E1E" w:rsidRDefault="000E0E1E" w:rsidP="00E01902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28CB54B3" wp14:editId="698E393A">
            <wp:extent cx="1333500" cy="942975"/>
            <wp:effectExtent l="0" t="0" r="0" b="9525"/>
            <wp:docPr id="2" name="Picture 2" descr="iTal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Tal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66457" w14:textId="103642AF" w:rsidR="008F7751" w:rsidRPr="003F111C" w:rsidRDefault="008F7751" w:rsidP="00E01902">
      <w:pPr>
        <w:jc w:val="center"/>
        <w:rPr>
          <w:b/>
          <w:sz w:val="36"/>
          <w:szCs w:val="36"/>
          <w:u w:val="single"/>
        </w:rPr>
      </w:pPr>
      <w:r w:rsidRPr="003F111C">
        <w:rPr>
          <w:b/>
          <w:sz w:val="36"/>
          <w:szCs w:val="36"/>
          <w:u w:val="single"/>
        </w:rPr>
        <w:t>Questionnaires</w:t>
      </w:r>
    </w:p>
    <w:p w14:paraId="7F0434D2" w14:textId="77777777" w:rsidR="008F7751" w:rsidRPr="00EB5B93" w:rsidRDefault="008F7751" w:rsidP="00E01902">
      <w:pPr>
        <w:spacing w:after="0" w:line="240" w:lineRule="auto"/>
        <w:rPr>
          <w:b/>
          <w:color w:val="FF0000"/>
        </w:rPr>
      </w:pPr>
      <w:r w:rsidRPr="000E0E1E">
        <w:rPr>
          <w:b/>
        </w:rPr>
        <w:t xml:space="preserve">Please make sure you have completed the questionnaires below a few hours before </w:t>
      </w:r>
      <w:r w:rsidRPr="000E0E1E">
        <w:rPr>
          <w:b/>
          <w:u w:val="single"/>
        </w:rPr>
        <w:t>every</w:t>
      </w:r>
      <w:r w:rsidRPr="000E0E1E">
        <w:rPr>
          <w:b/>
        </w:rPr>
        <w:t xml:space="preserve"> telephone appointment</w:t>
      </w:r>
      <w:proofErr w:type="gramStart"/>
      <w:r w:rsidRPr="000E0E1E">
        <w:rPr>
          <w:b/>
        </w:rPr>
        <w:t xml:space="preserve">.  </w:t>
      </w:r>
      <w:proofErr w:type="gramEnd"/>
      <w:r w:rsidRPr="000E0E1E">
        <w:rPr>
          <w:b/>
        </w:rPr>
        <w:t>This will help to plan and review the support or therapy you may need.</w:t>
      </w:r>
    </w:p>
    <w:p w14:paraId="5F6B469C" w14:textId="77777777" w:rsidR="008F7751" w:rsidRDefault="008F7751" w:rsidP="00E01902">
      <w:pPr>
        <w:spacing w:after="0" w:line="240" w:lineRule="auto"/>
        <w:ind w:left="-567" w:right="-561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130"/>
        <w:tblW w:w="10512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6444"/>
        <w:gridCol w:w="900"/>
        <w:gridCol w:w="900"/>
        <w:gridCol w:w="1260"/>
        <w:gridCol w:w="1008"/>
      </w:tblGrid>
      <w:tr w:rsidR="008F7751" w:rsidRPr="009218F6" w14:paraId="12A6865C" w14:textId="77777777" w:rsidTr="00CC49DC">
        <w:trPr>
          <w:trHeight w:val="397"/>
        </w:trPr>
        <w:tc>
          <w:tcPr>
            <w:tcW w:w="6444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80C549" w14:textId="77777777" w:rsidR="008F7751" w:rsidRPr="009218F6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8F6">
              <w:rPr>
                <w:b/>
                <w:sz w:val="20"/>
                <w:szCs w:val="20"/>
              </w:rPr>
              <w:t>PHQ-9</w:t>
            </w:r>
            <w:r w:rsidRPr="009218F6">
              <w:rPr>
                <w:sz w:val="20"/>
                <w:szCs w:val="20"/>
              </w:rPr>
              <w:t xml:space="preserve"> - </w:t>
            </w:r>
            <w:r w:rsidRPr="009218F6">
              <w:rPr>
                <w:b/>
                <w:sz w:val="20"/>
                <w:szCs w:val="20"/>
              </w:rPr>
              <w:t xml:space="preserve">Over the </w:t>
            </w:r>
            <w:r w:rsidRPr="009218F6">
              <w:rPr>
                <w:b/>
                <w:sz w:val="20"/>
                <w:szCs w:val="20"/>
                <w:u w:val="single"/>
              </w:rPr>
              <w:t>last 2 weeks</w:t>
            </w:r>
            <w:r w:rsidRPr="009218F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how often </w:t>
            </w:r>
            <w:r w:rsidRPr="009218F6">
              <w:rPr>
                <w:b/>
                <w:sz w:val="20"/>
                <w:szCs w:val="20"/>
              </w:rPr>
              <w:t xml:space="preserve">have you been bothered by any of the following problems? </w:t>
            </w:r>
            <w:r w:rsidRPr="009218F6">
              <w:rPr>
                <w:i/>
                <w:sz w:val="20"/>
                <w:szCs w:val="20"/>
              </w:rPr>
              <w:t>(Circle your answer)</w:t>
            </w:r>
          </w:p>
        </w:tc>
        <w:tc>
          <w:tcPr>
            <w:tcW w:w="900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1D499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Not at all</w:t>
            </w:r>
          </w:p>
        </w:tc>
        <w:tc>
          <w:tcPr>
            <w:tcW w:w="900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9D68BE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Several days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C82C05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More than ½ the days</w:t>
            </w:r>
          </w:p>
        </w:tc>
        <w:tc>
          <w:tcPr>
            <w:tcW w:w="1008" w:type="dxa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4DA457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Nearly every day</w:t>
            </w:r>
          </w:p>
        </w:tc>
      </w:tr>
      <w:tr w:rsidR="008F7751" w:rsidRPr="009218F6" w14:paraId="40C31B02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197D285A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1. Little interest or pleasure in doing things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7181CF9F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1C06F92E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</w:tcPr>
          <w:p w14:paraId="52921B46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</w:tcPr>
          <w:p w14:paraId="4A2D23CC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60EE519A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17EFE3A9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Feeling down, </w:t>
            </w:r>
            <w:proofErr w:type="gramStart"/>
            <w:r>
              <w:rPr>
                <w:sz w:val="20"/>
                <w:szCs w:val="20"/>
              </w:rPr>
              <w:t>depressed</w:t>
            </w:r>
            <w:proofErr w:type="gramEnd"/>
            <w:r w:rsidRPr="009218F6">
              <w:rPr>
                <w:sz w:val="20"/>
                <w:szCs w:val="20"/>
              </w:rPr>
              <w:t xml:space="preserve"> or hopeless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68FD8C41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61FA8CD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</w:tcPr>
          <w:p w14:paraId="63FA6EF8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</w:tcPr>
          <w:p w14:paraId="19800FE4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1701597C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31BD6E7E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Trouble falling asleep,</w:t>
            </w:r>
            <w:r w:rsidRPr="009218F6">
              <w:rPr>
                <w:sz w:val="20"/>
                <w:szCs w:val="20"/>
              </w:rPr>
              <w:t xml:space="preserve"> staying asleep, or sleeping too much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4B44A0AE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22D502F0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</w:tcPr>
          <w:p w14:paraId="60DE6ED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</w:tcPr>
          <w:p w14:paraId="504F8DD7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054B97D9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29D29E80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4. Feeling tired or having little energy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10174DAC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690B89A9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</w:tcPr>
          <w:p w14:paraId="7AAD11D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</w:tcPr>
          <w:p w14:paraId="5C92C2E4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25308AD8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400D0C57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5. Poor appetite or overeating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4F9F3B66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2AB69112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</w:tcPr>
          <w:p w14:paraId="38E83149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</w:tcPr>
          <w:p w14:paraId="3EB79DE1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1308C044" w14:textId="77777777" w:rsidTr="00CC49DC">
        <w:trPr>
          <w:trHeight w:hRule="exact" w:val="563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524B4C98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6. Feeling bad about </w:t>
            </w:r>
            <w:proofErr w:type="gramStart"/>
            <w:r w:rsidRPr="009218F6">
              <w:rPr>
                <w:sz w:val="20"/>
                <w:szCs w:val="20"/>
              </w:rPr>
              <w:t xml:space="preserve">yourself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or that you are a failure or have let yourself or your family down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2DC6520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2C4615E9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</w:tcPr>
          <w:p w14:paraId="17C3620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</w:tcPr>
          <w:p w14:paraId="3D94DDAB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2AB0B8EC" w14:textId="77777777" w:rsidTr="00E01902">
        <w:trPr>
          <w:trHeight w:hRule="exact" w:val="67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51C4ADB2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7. Trouble concentrating on things</w:t>
            </w:r>
            <w:r>
              <w:rPr>
                <w:sz w:val="20"/>
                <w:szCs w:val="20"/>
              </w:rPr>
              <w:t>, such as reading the newspaper or watching television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014859F6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</w:tcPr>
          <w:p w14:paraId="4FAFF31B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</w:tcPr>
          <w:p w14:paraId="2C0E2A41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</w:tcPr>
          <w:p w14:paraId="3677BD94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091E4846" w14:textId="77777777" w:rsidTr="00CC49DC">
        <w:trPr>
          <w:trHeight w:hRule="exact" w:val="80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58B30DA0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8. Moving or speaking so slowly that other people could n</w:t>
            </w:r>
            <w:r>
              <w:rPr>
                <w:sz w:val="20"/>
                <w:szCs w:val="20"/>
              </w:rPr>
              <w:t>otic</w:t>
            </w:r>
            <w:r w:rsidRPr="009218F6">
              <w:rPr>
                <w:sz w:val="20"/>
                <w:szCs w:val="20"/>
              </w:rPr>
              <w:t>e,</w:t>
            </w:r>
            <w:r>
              <w:rPr>
                <w:sz w:val="20"/>
                <w:szCs w:val="20"/>
              </w:rPr>
              <w:t xml:space="preserve"> or the opposite – being so fidgety or </w:t>
            </w:r>
            <w:r w:rsidRPr="009218F6">
              <w:rPr>
                <w:sz w:val="20"/>
                <w:szCs w:val="20"/>
              </w:rPr>
              <w:t xml:space="preserve">restless </w:t>
            </w:r>
            <w:r>
              <w:rPr>
                <w:sz w:val="20"/>
                <w:szCs w:val="20"/>
              </w:rPr>
              <w:t>that you have been</w:t>
            </w:r>
            <w:r w:rsidRPr="009218F6">
              <w:rPr>
                <w:sz w:val="20"/>
                <w:szCs w:val="20"/>
              </w:rPr>
              <w:t xml:space="preserve"> moving </w:t>
            </w:r>
            <w:r>
              <w:rPr>
                <w:sz w:val="20"/>
                <w:szCs w:val="20"/>
              </w:rPr>
              <w:t xml:space="preserve">around </w:t>
            </w:r>
            <w:r w:rsidRPr="009218F6">
              <w:rPr>
                <w:sz w:val="20"/>
                <w:szCs w:val="20"/>
              </w:rPr>
              <w:t>much more than usual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681E8F6F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77718D22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5A403C33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6D524B43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092BEA03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</w:tcPr>
          <w:p w14:paraId="69C74D84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9. Thoughts of being better off dead or of hurting yourself in some way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1DF5A19D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7345C3A5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566F994F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12595C05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3D171CA8" w14:textId="77777777" w:rsidTr="00CC49DC">
        <w:trPr>
          <w:trHeight w:hRule="exact" w:val="312"/>
        </w:trPr>
        <w:tc>
          <w:tcPr>
            <w:tcW w:w="7344" w:type="dxa"/>
            <w:gridSpan w:val="2"/>
            <w:tcMar>
              <w:top w:w="57" w:type="dxa"/>
              <w:bottom w:w="57" w:type="dxa"/>
            </w:tcMar>
            <w:vAlign w:val="center"/>
          </w:tcPr>
          <w:p w14:paraId="74BD1F6C" w14:textId="77777777" w:rsidR="008F7751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66B6421" w14:textId="77777777" w:rsidR="008F7751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ECFD10" w14:textId="77777777" w:rsidR="008F7751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B515B3" w14:textId="77777777" w:rsidR="008F7751" w:rsidRPr="009218F6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68" w:type="dxa"/>
            <w:gridSpan w:val="3"/>
            <w:tcMar>
              <w:top w:w="57" w:type="dxa"/>
              <w:bottom w:w="57" w:type="dxa"/>
            </w:tcMar>
            <w:vAlign w:val="center"/>
          </w:tcPr>
          <w:p w14:paraId="540E210F" w14:textId="77777777" w:rsidR="008F7751" w:rsidRPr="009218F6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8F6">
              <w:rPr>
                <w:b/>
                <w:sz w:val="20"/>
                <w:szCs w:val="20"/>
              </w:rPr>
              <w:t xml:space="preserve">                                      </w:t>
            </w:r>
            <w:r w:rsidRPr="009218F6">
              <w:rPr>
                <w:i/>
                <w:sz w:val="20"/>
                <w:szCs w:val="20"/>
              </w:rPr>
              <w:t>(</w:t>
            </w:r>
            <w:proofErr w:type="gramStart"/>
            <w:r w:rsidRPr="009218F6">
              <w:rPr>
                <w:i/>
                <w:sz w:val="20"/>
                <w:szCs w:val="20"/>
              </w:rPr>
              <w:t>out</w:t>
            </w:r>
            <w:proofErr w:type="gramEnd"/>
            <w:r w:rsidRPr="009218F6">
              <w:rPr>
                <w:i/>
                <w:sz w:val="20"/>
                <w:szCs w:val="20"/>
              </w:rPr>
              <w:t xml:space="preserve"> of 27)</w:t>
            </w:r>
          </w:p>
        </w:tc>
      </w:tr>
      <w:tr w:rsidR="008F7751" w:rsidRPr="009218F6" w14:paraId="4F8630FD" w14:textId="77777777" w:rsidTr="00CC49DC">
        <w:tc>
          <w:tcPr>
            <w:tcW w:w="6444" w:type="dxa"/>
            <w:tcMar>
              <w:top w:w="57" w:type="dxa"/>
              <w:bottom w:w="57" w:type="dxa"/>
            </w:tcMar>
            <w:vAlign w:val="center"/>
          </w:tcPr>
          <w:p w14:paraId="3AB33B90" w14:textId="77777777" w:rsidR="008F7751" w:rsidRPr="009218F6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8F6">
              <w:rPr>
                <w:b/>
                <w:sz w:val="20"/>
                <w:szCs w:val="20"/>
              </w:rPr>
              <w:t xml:space="preserve">GAD-7 - Over the </w:t>
            </w:r>
            <w:r w:rsidRPr="009218F6">
              <w:rPr>
                <w:b/>
                <w:sz w:val="20"/>
                <w:szCs w:val="20"/>
                <w:u w:val="single"/>
              </w:rPr>
              <w:t>last 2 weeks</w:t>
            </w:r>
            <w:r w:rsidRPr="009218F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how often </w:t>
            </w:r>
            <w:r w:rsidRPr="009218F6">
              <w:rPr>
                <w:b/>
                <w:sz w:val="20"/>
                <w:szCs w:val="20"/>
              </w:rPr>
              <w:t xml:space="preserve">have you been bothered by any of the following problems? </w:t>
            </w:r>
            <w:r w:rsidRPr="009218F6">
              <w:rPr>
                <w:i/>
                <w:sz w:val="20"/>
                <w:szCs w:val="20"/>
              </w:rPr>
              <w:t>(Circle your answer)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0900D7AF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Not at all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005F1C49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Several days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5BCCC97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More than ½ the days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5A5A268F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Nearly every day</w:t>
            </w:r>
          </w:p>
        </w:tc>
      </w:tr>
      <w:tr w:rsidR="008F7751" w:rsidRPr="009218F6" w14:paraId="31FDC11E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  <w:vAlign w:val="center"/>
          </w:tcPr>
          <w:p w14:paraId="6A12291B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1. Feeling nervous, anxious or on edge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55BFF0C9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3F853226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73E1C18E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36CB580D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01B20369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  <w:vAlign w:val="center"/>
          </w:tcPr>
          <w:p w14:paraId="6EE65FEE" w14:textId="77777777" w:rsidR="008F7751" w:rsidRPr="009218F6" w:rsidRDefault="008F7751" w:rsidP="00CC49DC">
            <w:pPr>
              <w:pStyle w:val="Header"/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2. Not being able to stop or control worrying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16FB2AF8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3CAC2929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33B3E529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176B1284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6E18DA10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  <w:vAlign w:val="center"/>
          </w:tcPr>
          <w:p w14:paraId="25398220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3. Worrying too much about different things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2A41DB32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3B82E847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2815C0D7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6593B1CC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3E954C3F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  <w:vAlign w:val="center"/>
          </w:tcPr>
          <w:p w14:paraId="4A729AC9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4. Trouble relaxing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29A8FE57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533229F8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4680EB2E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5ACB269D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38B621F1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  <w:vAlign w:val="center"/>
          </w:tcPr>
          <w:p w14:paraId="009AE65B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5. Being so restless that it is hard to sit still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5183DFE3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4B30F576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304587AF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767319EA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3FE46087" w14:textId="77777777" w:rsidTr="00CC49DC">
        <w:trPr>
          <w:trHeight w:hRule="exact" w:val="312"/>
        </w:trPr>
        <w:tc>
          <w:tcPr>
            <w:tcW w:w="6444" w:type="dxa"/>
            <w:tcMar>
              <w:top w:w="57" w:type="dxa"/>
              <w:bottom w:w="57" w:type="dxa"/>
            </w:tcMar>
            <w:vAlign w:val="center"/>
          </w:tcPr>
          <w:p w14:paraId="3E40DED0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 xml:space="preserve">6. Becoming easily annoyed or irritable 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59B0973F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 w14:paraId="66A722E0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14:paraId="34F1E728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Mar>
              <w:top w:w="57" w:type="dxa"/>
              <w:bottom w:w="57" w:type="dxa"/>
            </w:tcMar>
            <w:vAlign w:val="center"/>
          </w:tcPr>
          <w:p w14:paraId="3F3DC611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0DFFD66F" w14:textId="77777777" w:rsidTr="00CC49DC">
        <w:trPr>
          <w:trHeight w:hRule="exact" w:val="312"/>
        </w:trPr>
        <w:tc>
          <w:tcPr>
            <w:tcW w:w="6444" w:type="dxa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57F987" w14:textId="77777777" w:rsidR="008F7751" w:rsidRPr="009218F6" w:rsidRDefault="008F7751" w:rsidP="00CC49DC">
            <w:pPr>
              <w:spacing w:after="0" w:line="240" w:lineRule="auto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7. Feeling afraid as if something awful might happen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0C8BC1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5A518B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F70096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DE5216" w14:textId="77777777" w:rsidR="008F7751" w:rsidRPr="009218F6" w:rsidRDefault="008F7751" w:rsidP="00CC4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18F6">
              <w:rPr>
                <w:sz w:val="20"/>
                <w:szCs w:val="20"/>
              </w:rPr>
              <w:t>3</w:t>
            </w:r>
          </w:p>
        </w:tc>
      </w:tr>
      <w:tr w:rsidR="008F7751" w:rsidRPr="009218F6" w14:paraId="55DD0FAF" w14:textId="77777777" w:rsidTr="00CC49DC">
        <w:trPr>
          <w:trHeight w:hRule="exact" w:val="312"/>
        </w:trPr>
        <w:tc>
          <w:tcPr>
            <w:tcW w:w="7344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D21BE5" w14:textId="77777777" w:rsidR="008F7751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984E32D" w14:textId="77777777" w:rsidR="008F7751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0C1E05" w14:textId="77777777" w:rsidR="008F7751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DE89C81" w14:textId="77777777" w:rsidR="008F7751" w:rsidRPr="009218F6" w:rsidRDefault="008F7751" w:rsidP="00CC49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68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C8CFE9" w14:textId="77777777" w:rsidR="008F7751" w:rsidRPr="009218F6" w:rsidRDefault="008F7751" w:rsidP="00CC49D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218F6">
              <w:rPr>
                <w:b/>
                <w:sz w:val="20"/>
                <w:szCs w:val="20"/>
              </w:rPr>
              <w:t xml:space="preserve">                                   </w:t>
            </w:r>
            <w:r w:rsidRPr="009218F6">
              <w:rPr>
                <w:i/>
                <w:sz w:val="20"/>
                <w:szCs w:val="20"/>
              </w:rPr>
              <w:t>(</w:t>
            </w:r>
            <w:proofErr w:type="gramStart"/>
            <w:r w:rsidRPr="009218F6">
              <w:rPr>
                <w:i/>
                <w:sz w:val="20"/>
                <w:szCs w:val="20"/>
              </w:rPr>
              <w:t>out</w:t>
            </w:r>
            <w:proofErr w:type="gramEnd"/>
            <w:r w:rsidRPr="009218F6">
              <w:rPr>
                <w:i/>
                <w:sz w:val="20"/>
                <w:szCs w:val="20"/>
              </w:rPr>
              <w:t xml:space="preserve"> of 21)</w:t>
            </w:r>
          </w:p>
        </w:tc>
      </w:tr>
    </w:tbl>
    <w:p w14:paraId="1CAF9819" w14:textId="77777777" w:rsidR="008F7751" w:rsidRPr="009218F6" w:rsidRDefault="008F7751" w:rsidP="00E01902">
      <w:pPr>
        <w:ind w:left="-567" w:right="-563"/>
        <w:rPr>
          <w:sz w:val="20"/>
          <w:szCs w:val="20"/>
        </w:rPr>
      </w:pPr>
      <w:r w:rsidRPr="009218F6">
        <w:rPr>
          <w:b/>
          <w:sz w:val="20"/>
          <w:szCs w:val="20"/>
        </w:rPr>
        <w:t xml:space="preserve">Phobia Scales </w:t>
      </w:r>
      <w:r w:rsidRPr="009218F6">
        <w:rPr>
          <w:sz w:val="20"/>
          <w:szCs w:val="20"/>
        </w:rPr>
        <w:t>- choose a number from the scale below to show how much you avoid</w:t>
      </w:r>
      <w:r>
        <w:rPr>
          <w:sz w:val="20"/>
          <w:szCs w:val="20"/>
        </w:rPr>
        <w:t xml:space="preserve"> each of</w:t>
      </w:r>
      <w:r w:rsidRPr="009218F6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9218F6">
        <w:rPr>
          <w:sz w:val="20"/>
          <w:szCs w:val="20"/>
        </w:rPr>
        <w:t>he situations or objects listed. Then write the number in the box opposite the situation.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"/>
        <w:gridCol w:w="569"/>
        <w:gridCol w:w="570"/>
        <w:gridCol w:w="474"/>
        <w:gridCol w:w="96"/>
        <w:gridCol w:w="270"/>
        <w:gridCol w:w="300"/>
        <w:gridCol w:w="570"/>
        <w:gridCol w:w="570"/>
        <w:gridCol w:w="180"/>
        <w:gridCol w:w="390"/>
        <w:gridCol w:w="330"/>
        <w:gridCol w:w="240"/>
        <w:gridCol w:w="570"/>
        <w:gridCol w:w="570"/>
        <w:gridCol w:w="240"/>
        <w:gridCol w:w="330"/>
        <w:gridCol w:w="210"/>
        <w:gridCol w:w="360"/>
        <w:gridCol w:w="570"/>
        <w:gridCol w:w="570"/>
        <w:gridCol w:w="300"/>
        <w:gridCol w:w="270"/>
        <w:gridCol w:w="90"/>
        <w:gridCol w:w="481"/>
        <w:gridCol w:w="571"/>
        <w:gridCol w:w="210"/>
        <w:gridCol w:w="360"/>
      </w:tblGrid>
      <w:tr w:rsidR="008F7751" w:rsidRPr="00812835" w14:paraId="757E17C2" w14:textId="77777777" w:rsidTr="00CC49DC">
        <w:trPr>
          <w:gridBefore w:val="1"/>
          <w:wBefore w:w="179" w:type="dxa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AC3A9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0F64B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59B86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C3C52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EB0E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606D0C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453F4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59561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066A2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8</w:t>
            </w:r>
          </w:p>
        </w:tc>
      </w:tr>
      <w:tr w:rsidR="008F7751" w:rsidRPr="00812835" w14:paraId="35B7DF7C" w14:textId="77777777" w:rsidTr="00CC49DC">
        <w:trPr>
          <w:gridBefore w:val="1"/>
          <w:wBefore w:w="179" w:type="dxa"/>
          <w:trHeight w:hRule="exact" w:val="80"/>
        </w:trPr>
        <w:tc>
          <w:tcPr>
            <w:tcW w:w="569" w:type="dxa"/>
            <w:tcBorders>
              <w:top w:val="nil"/>
              <w:left w:val="nil"/>
              <w:bottom w:val="nil"/>
            </w:tcBorders>
          </w:tcPr>
          <w:p w14:paraId="0162758D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944504E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0CC98F04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2B8040C1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7240FDB5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252018A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5F11DD7A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4B6A8310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5032CC50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7D4E830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4DDC4C15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175FA8E2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BDEA51E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7714086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0EC5193E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nil"/>
            </w:tcBorders>
          </w:tcPr>
          <w:p w14:paraId="3A661AB8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7A1BCB59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bottom w:val="nil"/>
              <w:right w:val="nil"/>
            </w:tcBorders>
          </w:tcPr>
          <w:p w14:paraId="1755129D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8F7751" w:rsidRPr="00812835" w14:paraId="453383A0" w14:textId="77777777" w:rsidTr="00CC49DC">
        <w:trPr>
          <w:gridBefore w:val="1"/>
          <w:wBefore w:w="179" w:type="dxa"/>
          <w:trHeight w:hRule="exact" w:val="113"/>
        </w:trPr>
        <w:tc>
          <w:tcPr>
            <w:tcW w:w="569" w:type="dxa"/>
            <w:tcBorders>
              <w:top w:val="nil"/>
              <w:left w:val="nil"/>
              <w:bottom w:val="nil"/>
            </w:tcBorders>
          </w:tcPr>
          <w:p w14:paraId="6A0578B4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6EF4775E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14:paraId="33943328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14:paraId="577B4F7C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30A52C9A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4BACE0A5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14:paraId="4232E578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14:paraId="359A0A08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717F9BC9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478867C7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14:paraId="57021D93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14:paraId="073579E8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2992632B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6FF330B3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14:paraId="5FA03930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</w:tcPr>
          <w:p w14:paraId="20BED183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14:paraId="537857B8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bottom w:val="nil"/>
              <w:right w:val="nil"/>
            </w:tcBorders>
          </w:tcPr>
          <w:p w14:paraId="4ACA1279" w14:textId="77777777" w:rsidR="008F7751" w:rsidRPr="00593975" w:rsidRDefault="008F7751" w:rsidP="00CC49DC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8F7751" w:rsidRPr="00812835" w14:paraId="695E0417" w14:textId="77777777" w:rsidTr="00CC49DC">
        <w:trPr>
          <w:gridBefore w:val="1"/>
          <w:wBefore w:w="179" w:type="dxa"/>
        </w:trPr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D5888" w14:textId="77777777" w:rsidR="008F7751" w:rsidRPr="00593975" w:rsidRDefault="008F7751" w:rsidP="00CC49DC">
            <w:pPr>
              <w:ind w:firstLine="226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Would not avoid </w:t>
            </w:r>
            <w:r w:rsidRPr="00593975">
              <w:rPr>
                <w:rFonts w:cs="Calibri"/>
                <w:sz w:val="16"/>
                <w:szCs w:val="16"/>
              </w:rPr>
              <w:t>it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A3738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522B4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Slightly avoid it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1388B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30E94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proofErr w:type="gramStart"/>
            <w:r w:rsidRPr="00593975">
              <w:rPr>
                <w:rFonts w:cs="Calibri"/>
                <w:sz w:val="16"/>
                <w:szCs w:val="16"/>
              </w:rPr>
              <w:t>Definitely avoid</w:t>
            </w:r>
            <w:proofErr w:type="gramEnd"/>
            <w:r w:rsidRPr="00593975">
              <w:rPr>
                <w:rFonts w:cs="Calibri"/>
                <w:sz w:val="16"/>
                <w:szCs w:val="16"/>
              </w:rPr>
              <w:t xml:space="preserve"> it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314B0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D845E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Markedly avoid it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C01A8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87F73" w14:textId="77777777" w:rsidR="008F7751" w:rsidRPr="00593975" w:rsidRDefault="008F7751" w:rsidP="00CC49DC">
            <w:pPr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Always avoid it</w:t>
            </w:r>
          </w:p>
        </w:tc>
      </w:tr>
      <w:tr w:rsidR="008F7751" w:rsidRPr="00812835" w14:paraId="0B82288D" w14:textId="77777777" w:rsidTr="00CC49DC">
        <w:trPr>
          <w:trHeight w:hRule="exact" w:val="397"/>
        </w:trPr>
        <w:tc>
          <w:tcPr>
            <w:tcW w:w="10080" w:type="dxa"/>
            <w:gridSpan w:val="27"/>
            <w:tcBorders>
              <w:top w:val="nil"/>
              <w:left w:val="nil"/>
              <w:bottom w:val="nil"/>
            </w:tcBorders>
          </w:tcPr>
          <w:p w14:paraId="56CFD1BA" w14:textId="77777777" w:rsidR="008F7751" w:rsidRPr="00812835" w:rsidRDefault="008F7751" w:rsidP="00CC49DC">
            <w:pPr>
              <w:ind w:left="121" w:firstLine="284"/>
              <w:rPr>
                <w:b/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lastRenderedPageBreak/>
              <w:t>1. Social situations due to a fear of being embarrassed or making a fool of myself</w:t>
            </w:r>
          </w:p>
        </w:tc>
        <w:tc>
          <w:tcPr>
            <w:tcW w:w="360" w:type="dxa"/>
          </w:tcPr>
          <w:p w14:paraId="7DADB192" w14:textId="77777777" w:rsidR="008F7751" w:rsidRPr="00812835" w:rsidRDefault="008F7751" w:rsidP="00CC49DC">
            <w:pPr>
              <w:jc w:val="center"/>
              <w:rPr>
                <w:b/>
              </w:rPr>
            </w:pPr>
          </w:p>
        </w:tc>
      </w:tr>
      <w:tr w:rsidR="008F7751" w:rsidRPr="00812835" w14:paraId="3C912D4B" w14:textId="77777777" w:rsidTr="00CC49DC">
        <w:trPr>
          <w:trHeight w:hRule="exact" w:val="589"/>
        </w:trPr>
        <w:tc>
          <w:tcPr>
            <w:tcW w:w="10080" w:type="dxa"/>
            <w:gridSpan w:val="27"/>
            <w:tcBorders>
              <w:top w:val="nil"/>
              <w:left w:val="nil"/>
              <w:bottom w:val="nil"/>
            </w:tcBorders>
          </w:tcPr>
          <w:p w14:paraId="1B5A5C1A" w14:textId="77777777" w:rsidR="008F7751" w:rsidRPr="00812835" w:rsidRDefault="008F7751" w:rsidP="00CC49DC">
            <w:pPr>
              <w:ind w:lef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Certain s</w:t>
            </w:r>
            <w:r w:rsidRPr="00812835">
              <w:rPr>
                <w:sz w:val="20"/>
                <w:szCs w:val="20"/>
              </w:rPr>
              <w:t>ituations because of a fear of having a panic attack or other distressing symptoms (</w:t>
            </w:r>
            <w:proofErr w:type="gramStart"/>
            <w:r w:rsidRPr="00812835">
              <w:rPr>
                <w:sz w:val="20"/>
                <w:szCs w:val="20"/>
              </w:rPr>
              <w:t>e.g.</w:t>
            </w:r>
            <w:proofErr w:type="gramEnd"/>
            <w:r w:rsidRPr="008128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loss of </w:t>
            </w:r>
            <w:r w:rsidRPr="00812835">
              <w:rPr>
                <w:sz w:val="20"/>
                <w:szCs w:val="20"/>
              </w:rPr>
              <w:t xml:space="preserve">bladder control, vomiting) </w:t>
            </w:r>
          </w:p>
        </w:tc>
        <w:tc>
          <w:tcPr>
            <w:tcW w:w="360" w:type="dxa"/>
          </w:tcPr>
          <w:p w14:paraId="748C11BB" w14:textId="77777777" w:rsidR="008F7751" w:rsidRPr="00812835" w:rsidRDefault="008F7751" w:rsidP="00CC49DC">
            <w:pPr>
              <w:jc w:val="center"/>
              <w:rPr>
                <w:b/>
              </w:rPr>
            </w:pPr>
          </w:p>
        </w:tc>
      </w:tr>
      <w:tr w:rsidR="008F7751" w:rsidRPr="00812835" w14:paraId="2BD58D5C" w14:textId="77777777" w:rsidTr="00CC49DC">
        <w:trPr>
          <w:trHeight w:hRule="exact" w:val="580"/>
        </w:trPr>
        <w:tc>
          <w:tcPr>
            <w:tcW w:w="10080" w:type="dxa"/>
            <w:gridSpan w:val="27"/>
            <w:tcBorders>
              <w:top w:val="nil"/>
              <w:left w:val="nil"/>
              <w:bottom w:val="nil"/>
            </w:tcBorders>
          </w:tcPr>
          <w:p w14:paraId="2883618D" w14:textId="77777777" w:rsidR="008F7751" w:rsidRPr="00812835" w:rsidRDefault="008F7751" w:rsidP="00CC49DC">
            <w:pPr>
              <w:ind w:left="263" w:firstLine="142"/>
              <w:rPr>
                <w:b/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Certain s</w:t>
            </w:r>
            <w:r w:rsidRPr="00812835">
              <w:rPr>
                <w:sz w:val="20"/>
                <w:szCs w:val="20"/>
              </w:rPr>
              <w:t>ituations because of a fear of particular objects or activities (</w:t>
            </w:r>
            <w:proofErr w:type="gramStart"/>
            <w:r w:rsidRPr="00812835">
              <w:rPr>
                <w:sz w:val="20"/>
                <w:szCs w:val="20"/>
              </w:rPr>
              <w:t>e.g.</w:t>
            </w:r>
            <w:proofErr w:type="gramEnd"/>
            <w:r w:rsidRPr="00812835">
              <w:rPr>
                <w:sz w:val="20"/>
                <w:szCs w:val="20"/>
              </w:rPr>
              <w:t xml:space="preserve"> animals, heights, </w:t>
            </w:r>
            <w:r>
              <w:rPr>
                <w:sz w:val="20"/>
                <w:szCs w:val="20"/>
              </w:rPr>
              <w:t xml:space="preserve">seeing blood, being in confined spaces, </w:t>
            </w:r>
            <w:r w:rsidRPr="00812835">
              <w:rPr>
                <w:sz w:val="20"/>
                <w:szCs w:val="20"/>
              </w:rPr>
              <w:t>driving or flying)</w:t>
            </w:r>
          </w:p>
        </w:tc>
        <w:tc>
          <w:tcPr>
            <w:tcW w:w="360" w:type="dxa"/>
          </w:tcPr>
          <w:p w14:paraId="534226C1" w14:textId="77777777" w:rsidR="008F7751" w:rsidRPr="00812835" w:rsidRDefault="008F7751" w:rsidP="00CC49DC">
            <w:pPr>
              <w:jc w:val="center"/>
              <w:rPr>
                <w:b/>
              </w:rPr>
            </w:pPr>
          </w:p>
        </w:tc>
      </w:tr>
    </w:tbl>
    <w:p w14:paraId="3A9CD4B2" w14:textId="77777777" w:rsidR="008F7751" w:rsidRDefault="008F7751" w:rsidP="00E01902">
      <w:pPr>
        <w:tabs>
          <w:tab w:val="left" w:pos="2370"/>
        </w:tabs>
        <w:ind w:left="-567" w:right="-421"/>
        <w:rPr>
          <w:b/>
          <w:sz w:val="20"/>
          <w:szCs w:val="20"/>
        </w:rPr>
      </w:pPr>
    </w:p>
    <w:p w14:paraId="2D987513" w14:textId="77777777" w:rsidR="008F7751" w:rsidRDefault="008F7751" w:rsidP="00E01902">
      <w:pPr>
        <w:tabs>
          <w:tab w:val="left" w:pos="2370"/>
        </w:tabs>
        <w:ind w:left="-567" w:right="-421"/>
        <w:rPr>
          <w:b/>
          <w:sz w:val="20"/>
          <w:szCs w:val="20"/>
        </w:rPr>
      </w:pPr>
      <w:r>
        <w:rPr>
          <w:b/>
          <w:sz w:val="20"/>
          <w:szCs w:val="20"/>
        </w:rPr>
        <w:t>Work and Social Adjustment Scale</w:t>
      </w:r>
    </w:p>
    <w:p w14:paraId="4CD02D86" w14:textId="77777777" w:rsidR="008F7751" w:rsidRPr="00593975" w:rsidRDefault="008F7751" w:rsidP="00E01902">
      <w:pPr>
        <w:tabs>
          <w:tab w:val="left" w:pos="2370"/>
        </w:tabs>
        <w:ind w:left="-567" w:right="-421"/>
        <w:rPr>
          <w:b/>
          <w:sz w:val="20"/>
          <w:szCs w:val="20"/>
        </w:rPr>
      </w:pPr>
      <w:r>
        <w:rPr>
          <w:sz w:val="20"/>
          <w:szCs w:val="20"/>
        </w:rPr>
        <w:t>People’s problems sometimes affect thei</w:t>
      </w:r>
      <w:r w:rsidRPr="009218F6">
        <w:rPr>
          <w:sz w:val="20"/>
          <w:szCs w:val="20"/>
        </w:rPr>
        <w:t>r ability to d</w:t>
      </w:r>
      <w:r>
        <w:rPr>
          <w:sz w:val="20"/>
          <w:szCs w:val="20"/>
        </w:rPr>
        <w:t>o certain day-to-day tasks in thei</w:t>
      </w:r>
      <w:r w:rsidRPr="009218F6">
        <w:rPr>
          <w:sz w:val="20"/>
          <w:szCs w:val="20"/>
        </w:rPr>
        <w:t xml:space="preserve">r lives. To rate your </w:t>
      </w:r>
      <w:proofErr w:type="gramStart"/>
      <w:r w:rsidRPr="009218F6">
        <w:rPr>
          <w:sz w:val="20"/>
          <w:szCs w:val="20"/>
        </w:rPr>
        <w:t>problems</w:t>
      </w:r>
      <w:proofErr w:type="gramEnd"/>
      <w:r w:rsidRPr="009218F6">
        <w:rPr>
          <w:sz w:val="20"/>
          <w:szCs w:val="20"/>
        </w:rPr>
        <w:t xml:space="preserve"> look at each section and i</w:t>
      </w:r>
      <w:r>
        <w:rPr>
          <w:sz w:val="20"/>
          <w:szCs w:val="20"/>
        </w:rPr>
        <w:t>ndicate</w:t>
      </w:r>
      <w:r w:rsidRPr="009218F6">
        <w:rPr>
          <w:sz w:val="20"/>
          <w:szCs w:val="20"/>
        </w:rPr>
        <w:t xml:space="preserve"> how much your problem impairs your ability to carry out the activity</w:t>
      </w:r>
      <w:r>
        <w:rPr>
          <w:sz w:val="20"/>
          <w:szCs w:val="20"/>
        </w:rPr>
        <w:t xml:space="preserve"> (</w:t>
      </w:r>
      <w:r w:rsidRPr="009218F6">
        <w:rPr>
          <w:sz w:val="20"/>
          <w:szCs w:val="20"/>
        </w:rPr>
        <w:t>choose a number from the scale b</w:t>
      </w:r>
      <w:r>
        <w:rPr>
          <w:sz w:val="20"/>
          <w:szCs w:val="20"/>
        </w:rPr>
        <w:t>elow and t</w:t>
      </w:r>
      <w:r w:rsidRPr="009218F6">
        <w:rPr>
          <w:sz w:val="20"/>
          <w:szCs w:val="20"/>
        </w:rPr>
        <w:t>hen write the number in the box opposite</w:t>
      </w:r>
      <w:r>
        <w:rPr>
          <w:sz w:val="20"/>
          <w:szCs w:val="20"/>
        </w:rPr>
        <w:t>)</w:t>
      </w:r>
      <w:r w:rsidRPr="009218F6">
        <w:rPr>
          <w:sz w:val="20"/>
          <w:szCs w:val="20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07"/>
        <w:gridCol w:w="407"/>
        <w:gridCol w:w="406"/>
        <w:gridCol w:w="407"/>
        <w:gridCol w:w="418"/>
        <w:gridCol w:w="418"/>
        <w:gridCol w:w="406"/>
        <w:gridCol w:w="406"/>
        <w:gridCol w:w="460"/>
        <w:gridCol w:w="460"/>
        <w:gridCol w:w="406"/>
        <w:gridCol w:w="406"/>
        <w:gridCol w:w="469"/>
        <w:gridCol w:w="469"/>
        <w:gridCol w:w="406"/>
        <w:gridCol w:w="406"/>
        <w:gridCol w:w="439"/>
        <w:gridCol w:w="440"/>
        <w:gridCol w:w="198"/>
        <w:gridCol w:w="1535"/>
      </w:tblGrid>
      <w:tr w:rsidR="008F7751" w:rsidRPr="00593975" w14:paraId="17CB0552" w14:textId="77777777" w:rsidTr="00CC49DC">
        <w:trPr>
          <w:gridBefore w:val="1"/>
          <w:gridAfter w:val="2"/>
          <w:wBefore w:w="459" w:type="dxa"/>
          <w:wAfter w:w="1761" w:type="dxa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F3C6D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E1E20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AD7A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A2B44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A929D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772BE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B778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04546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E3744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8</w:t>
            </w:r>
          </w:p>
        </w:tc>
      </w:tr>
      <w:tr w:rsidR="008F7751" w:rsidRPr="00593975" w14:paraId="30B1D68B" w14:textId="77777777" w:rsidTr="00CC49DC">
        <w:trPr>
          <w:gridBefore w:val="1"/>
          <w:gridAfter w:val="2"/>
          <w:wBefore w:w="459" w:type="dxa"/>
          <w:wAfter w:w="1761" w:type="dxa"/>
          <w:trHeight w:hRule="exact" w:val="113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 w14:paraId="6297D78E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14:paraId="76354856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14:paraId="7524FEB4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</w:tcBorders>
          </w:tcPr>
          <w:p w14:paraId="274C3C26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32AC41EA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</w:tcBorders>
          </w:tcPr>
          <w:p w14:paraId="15698C1F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14:paraId="0D313A23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14:paraId="348FFF06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14:paraId="13374666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14:paraId="4A9479E4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14:paraId="3D14FA91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14:paraId="68DD653D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 w14:paraId="1081C9D4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 w14:paraId="5E28765F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14:paraId="515208BB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14:paraId="5325CF31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 w14:paraId="6C8A5BCC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12F08883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8F7751" w:rsidRPr="00593975" w14:paraId="33F4B683" w14:textId="77777777" w:rsidTr="00CC49DC">
        <w:trPr>
          <w:gridBefore w:val="1"/>
          <w:gridAfter w:val="2"/>
          <w:wBefore w:w="459" w:type="dxa"/>
          <w:wAfter w:w="1761" w:type="dxa"/>
          <w:trHeight w:hRule="exact" w:val="113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 w14:paraId="31805AE1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</w:tcPr>
          <w:p w14:paraId="242B2F0D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 w14:paraId="27B8B9E0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10" w:type="dxa"/>
            <w:tcBorders>
              <w:bottom w:val="nil"/>
            </w:tcBorders>
          </w:tcPr>
          <w:p w14:paraId="74BF8A08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731F55EE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nil"/>
            </w:tcBorders>
          </w:tcPr>
          <w:p w14:paraId="14308393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24345879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0732EB09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14:paraId="476F59EA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14:paraId="15D92ED7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47E6B6DC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7901FE12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14:paraId="5C7CE4CF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 w14:paraId="3E62C52C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6E32F901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14:paraId="34879B44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nil"/>
            </w:tcBorders>
          </w:tcPr>
          <w:p w14:paraId="515C5BF0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nil"/>
            </w:tcBorders>
          </w:tcPr>
          <w:p w14:paraId="5F3FF707" w14:textId="77777777" w:rsidR="008F7751" w:rsidRPr="00593975" w:rsidRDefault="008F7751" w:rsidP="00CC49DC">
            <w:pPr>
              <w:ind w:left="-1080" w:right="-1234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8F7751" w:rsidRPr="00593975" w14:paraId="7335DDF7" w14:textId="77777777" w:rsidTr="00CC49DC">
        <w:trPr>
          <w:gridBefore w:val="1"/>
          <w:gridAfter w:val="2"/>
          <w:wBefore w:w="459" w:type="dxa"/>
          <w:wAfter w:w="1761" w:type="dxa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A99CE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Nil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B41FD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F4BB2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Slightly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7BBC3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B0858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Definitely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C1660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324D6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Markedly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8F5EA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EF97D" w14:textId="77777777" w:rsidR="008F7751" w:rsidRPr="00593975" w:rsidRDefault="008F7751" w:rsidP="00CC49DC">
            <w:pPr>
              <w:ind w:left="-1080" w:right="-1234"/>
              <w:jc w:val="center"/>
              <w:rPr>
                <w:rFonts w:cs="Calibri"/>
                <w:sz w:val="16"/>
                <w:szCs w:val="16"/>
              </w:rPr>
            </w:pPr>
            <w:r w:rsidRPr="00593975">
              <w:rPr>
                <w:rFonts w:cs="Calibri"/>
                <w:sz w:val="16"/>
                <w:szCs w:val="16"/>
              </w:rPr>
              <w:t>Severely</w:t>
            </w:r>
          </w:p>
        </w:tc>
      </w:tr>
      <w:tr w:rsidR="008F7751" w:rsidRPr="00DA2035" w14:paraId="23D326F6" w14:textId="77777777" w:rsidTr="00CC49DC">
        <w:trPr>
          <w:trHeight w:val="387"/>
        </w:trPr>
        <w:tc>
          <w:tcPr>
            <w:tcW w:w="8364" w:type="dxa"/>
            <w:gridSpan w:val="20"/>
          </w:tcPr>
          <w:p w14:paraId="7491375A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b/>
                <w:sz w:val="20"/>
                <w:szCs w:val="20"/>
              </w:rPr>
              <w:t>WOR</w:t>
            </w:r>
            <w:r>
              <w:rPr>
                <w:b/>
                <w:sz w:val="20"/>
                <w:szCs w:val="20"/>
              </w:rPr>
              <w:t xml:space="preserve">K - </w:t>
            </w:r>
            <w:r w:rsidRPr="00DA2035">
              <w:rPr>
                <w:sz w:val="20"/>
                <w:szCs w:val="20"/>
              </w:rPr>
              <w:t>if you are retired or choose not to have a job for reasons unrela</w:t>
            </w:r>
            <w:r>
              <w:rPr>
                <w:sz w:val="20"/>
                <w:szCs w:val="20"/>
              </w:rPr>
              <w:t>ted to your problem, please write N/A (n</w:t>
            </w:r>
            <w:r w:rsidRPr="00DA2035">
              <w:rPr>
                <w:sz w:val="20"/>
                <w:szCs w:val="20"/>
              </w:rPr>
              <w:t>ot applicable)</w:t>
            </w:r>
          </w:p>
        </w:tc>
        <w:tc>
          <w:tcPr>
            <w:tcW w:w="1559" w:type="dxa"/>
          </w:tcPr>
          <w:p w14:paraId="020563D2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rFonts w:ascii="Arial" w:hAnsi="Arial" w:cs="Arial"/>
                <w:sz w:val="20"/>
                <w:szCs w:val="20"/>
              </w:rPr>
              <w:t>⁮</w:t>
            </w:r>
          </w:p>
        </w:tc>
      </w:tr>
      <w:tr w:rsidR="008F7751" w:rsidRPr="00DA2035" w14:paraId="10260D15" w14:textId="77777777" w:rsidTr="00CC49DC">
        <w:trPr>
          <w:trHeight w:val="354"/>
        </w:trPr>
        <w:tc>
          <w:tcPr>
            <w:tcW w:w="8364" w:type="dxa"/>
            <w:gridSpan w:val="20"/>
          </w:tcPr>
          <w:p w14:paraId="768A83A2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b/>
                <w:sz w:val="20"/>
                <w:szCs w:val="20"/>
              </w:rPr>
              <w:t>HOME MANAGEMENT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DA2035">
              <w:rPr>
                <w:sz w:val="20"/>
                <w:szCs w:val="20"/>
              </w:rPr>
              <w:t>Cleaning, tidying, shopping, cooking, looking after home/children, paying bills etc.</w:t>
            </w:r>
          </w:p>
        </w:tc>
        <w:tc>
          <w:tcPr>
            <w:tcW w:w="1559" w:type="dxa"/>
          </w:tcPr>
          <w:p w14:paraId="3AE8CDA5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rFonts w:ascii="Arial" w:hAnsi="Arial" w:cs="Arial"/>
                <w:sz w:val="20"/>
                <w:szCs w:val="20"/>
              </w:rPr>
              <w:t>⁮</w:t>
            </w:r>
          </w:p>
        </w:tc>
      </w:tr>
      <w:tr w:rsidR="008F7751" w:rsidRPr="00DA2035" w14:paraId="760C9374" w14:textId="77777777" w:rsidTr="00CC49DC">
        <w:trPr>
          <w:trHeight w:val="337"/>
        </w:trPr>
        <w:tc>
          <w:tcPr>
            <w:tcW w:w="8364" w:type="dxa"/>
            <w:gridSpan w:val="20"/>
          </w:tcPr>
          <w:p w14:paraId="1ED0A5D0" w14:textId="77777777" w:rsidR="008F7751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b/>
                <w:sz w:val="20"/>
                <w:szCs w:val="20"/>
              </w:rPr>
              <w:t>SOCIAL LEISURE ACTIVITIES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2035">
              <w:rPr>
                <w:b/>
                <w:sz w:val="20"/>
                <w:szCs w:val="20"/>
              </w:rPr>
              <w:t xml:space="preserve">- </w:t>
            </w:r>
            <w:r w:rsidRPr="00DA2035">
              <w:rPr>
                <w:sz w:val="20"/>
                <w:szCs w:val="20"/>
              </w:rPr>
              <w:t xml:space="preserve">with other people, </w:t>
            </w:r>
            <w:proofErr w:type="gramStart"/>
            <w:r w:rsidRPr="00DA2035">
              <w:rPr>
                <w:sz w:val="20"/>
                <w:szCs w:val="20"/>
              </w:rPr>
              <w:t>e.g.</w:t>
            </w:r>
            <w:proofErr w:type="gramEnd"/>
            <w:r w:rsidRPr="00DA2035">
              <w:rPr>
                <w:sz w:val="20"/>
                <w:szCs w:val="20"/>
              </w:rPr>
              <w:t xml:space="preserve"> parties, pubs, outings, entertaining etc.</w:t>
            </w:r>
          </w:p>
          <w:p w14:paraId="4575E578" w14:textId="77777777" w:rsidR="008F7751" w:rsidRPr="00DA2035" w:rsidRDefault="008F7751" w:rsidP="00CC49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0FC51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rFonts w:ascii="Arial" w:hAnsi="Arial" w:cs="Arial"/>
                <w:sz w:val="20"/>
                <w:szCs w:val="20"/>
              </w:rPr>
              <w:t>⁮</w:t>
            </w:r>
          </w:p>
        </w:tc>
      </w:tr>
      <w:tr w:rsidR="008F7751" w:rsidRPr="00DA2035" w14:paraId="1849F92E" w14:textId="77777777" w:rsidTr="00CC49DC">
        <w:trPr>
          <w:trHeight w:val="347"/>
        </w:trPr>
        <w:tc>
          <w:tcPr>
            <w:tcW w:w="8364" w:type="dxa"/>
            <w:gridSpan w:val="20"/>
          </w:tcPr>
          <w:p w14:paraId="5B81B5C9" w14:textId="77777777" w:rsidR="008F7751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b/>
                <w:sz w:val="20"/>
                <w:szCs w:val="20"/>
              </w:rPr>
              <w:t>PRIVATE LEISURE ACTIVITIES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2035">
              <w:rPr>
                <w:b/>
                <w:sz w:val="20"/>
                <w:szCs w:val="20"/>
              </w:rPr>
              <w:t xml:space="preserve">- </w:t>
            </w:r>
            <w:r w:rsidRPr="00DA2035">
              <w:rPr>
                <w:sz w:val="20"/>
                <w:szCs w:val="20"/>
              </w:rPr>
              <w:t xml:space="preserve">Done alone </w:t>
            </w:r>
            <w:proofErr w:type="gramStart"/>
            <w:r w:rsidRPr="00DA2035">
              <w:rPr>
                <w:sz w:val="20"/>
                <w:szCs w:val="20"/>
              </w:rPr>
              <w:t>e.g.</w:t>
            </w:r>
            <w:proofErr w:type="gramEnd"/>
            <w:r w:rsidRPr="00DA2035">
              <w:rPr>
                <w:sz w:val="20"/>
                <w:szCs w:val="20"/>
              </w:rPr>
              <w:t xml:space="preserve"> reading, gardening, sewing, hobbies, walking etc</w:t>
            </w:r>
          </w:p>
          <w:p w14:paraId="1A27C88C" w14:textId="77777777" w:rsidR="008F7751" w:rsidRPr="00DA2035" w:rsidRDefault="008F7751" w:rsidP="00CC49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456540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rFonts w:ascii="Arial" w:hAnsi="Arial" w:cs="Arial"/>
                <w:sz w:val="20"/>
                <w:szCs w:val="20"/>
              </w:rPr>
              <w:t>⁮</w:t>
            </w:r>
          </w:p>
        </w:tc>
      </w:tr>
      <w:tr w:rsidR="008F7751" w:rsidRPr="00DA2035" w14:paraId="61E647A2" w14:textId="77777777" w:rsidTr="00CC49DC">
        <w:trPr>
          <w:trHeight w:val="357"/>
        </w:trPr>
        <w:tc>
          <w:tcPr>
            <w:tcW w:w="8364" w:type="dxa"/>
            <w:gridSpan w:val="20"/>
          </w:tcPr>
          <w:p w14:paraId="68E924A4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b/>
                <w:sz w:val="20"/>
                <w:szCs w:val="20"/>
              </w:rPr>
              <w:t>FAMILY AND RELATIONSHI</w:t>
            </w:r>
            <w:r>
              <w:rPr>
                <w:b/>
                <w:sz w:val="20"/>
                <w:szCs w:val="20"/>
              </w:rPr>
              <w:t>PS -</w:t>
            </w:r>
            <w:r w:rsidRPr="00DA2035">
              <w:rPr>
                <w:sz w:val="20"/>
                <w:szCs w:val="20"/>
              </w:rPr>
              <w:t xml:space="preserve"> Form and maintain close relationships with others</w:t>
            </w:r>
            <w:r>
              <w:rPr>
                <w:sz w:val="20"/>
                <w:szCs w:val="20"/>
              </w:rPr>
              <w:t>,</w:t>
            </w:r>
            <w:r w:rsidRPr="00DA2035">
              <w:rPr>
                <w:sz w:val="20"/>
                <w:szCs w:val="20"/>
              </w:rPr>
              <w:t xml:space="preserve"> including the people that I live with.</w:t>
            </w:r>
          </w:p>
        </w:tc>
        <w:tc>
          <w:tcPr>
            <w:tcW w:w="1559" w:type="dxa"/>
          </w:tcPr>
          <w:p w14:paraId="532F8AA2" w14:textId="77777777" w:rsidR="008F7751" w:rsidRPr="00DA2035" w:rsidRDefault="008F7751" w:rsidP="00CC49DC">
            <w:pPr>
              <w:rPr>
                <w:sz w:val="20"/>
                <w:szCs w:val="20"/>
              </w:rPr>
            </w:pPr>
            <w:r w:rsidRPr="00DA2035">
              <w:rPr>
                <w:rFonts w:ascii="Arial" w:hAnsi="Arial" w:cs="Arial"/>
                <w:sz w:val="20"/>
                <w:szCs w:val="20"/>
              </w:rPr>
              <w:t>⁮</w:t>
            </w:r>
          </w:p>
        </w:tc>
      </w:tr>
    </w:tbl>
    <w:p w14:paraId="5A570970" w14:textId="77777777" w:rsidR="008F7751" w:rsidRDefault="008F7751" w:rsidP="00E01902">
      <w:pPr>
        <w:ind w:right="-1234"/>
        <w:rPr>
          <w:b/>
        </w:rPr>
      </w:pPr>
    </w:p>
    <w:p w14:paraId="5811E3A1" w14:textId="77777777" w:rsidR="008F7751" w:rsidRPr="00F8170C" w:rsidRDefault="008F7751" w:rsidP="00E01902">
      <w:pPr>
        <w:ind w:right="-1234" w:hanging="567"/>
        <w:rPr>
          <w:b/>
          <w:sz w:val="20"/>
          <w:szCs w:val="20"/>
        </w:rPr>
      </w:pPr>
      <w:r w:rsidRPr="00F8170C">
        <w:rPr>
          <w:b/>
          <w:sz w:val="20"/>
          <w:szCs w:val="20"/>
        </w:rPr>
        <w:t xml:space="preserve">The following demographic information is requested so that we can make sure </w:t>
      </w:r>
      <w:proofErr w:type="spellStart"/>
      <w:r w:rsidRPr="00F8170C">
        <w:rPr>
          <w:b/>
          <w:sz w:val="20"/>
          <w:szCs w:val="20"/>
        </w:rPr>
        <w:t>italk</w:t>
      </w:r>
      <w:proofErr w:type="spellEnd"/>
      <w:r w:rsidRPr="00F8170C">
        <w:rPr>
          <w:b/>
          <w:sz w:val="20"/>
          <w:szCs w:val="20"/>
        </w:rPr>
        <w:t xml:space="preserve"> is reaching all sections of the community</w:t>
      </w: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34"/>
        <w:gridCol w:w="4611"/>
        <w:gridCol w:w="609"/>
      </w:tblGrid>
      <w:tr w:rsidR="008F7751" w:rsidRPr="00812835" w14:paraId="2E3D7E8F" w14:textId="77777777" w:rsidTr="00CC49DC">
        <w:tc>
          <w:tcPr>
            <w:tcW w:w="10107" w:type="dxa"/>
            <w:gridSpan w:val="4"/>
          </w:tcPr>
          <w:p w14:paraId="41567E71" w14:textId="77777777" w:rsidR="008F7751" w:rsidRPr="00812835" w:rsidRDefault="008F7751" w:rsidP="00CC49DC">
            <w:pPr>
              <w:rPr>
                <w:sz w:val="20"/>
                <w:szCs w:val="20"/>
              </w:rPr>
            </w:pPr>
            <w:r w:rsidRPr="00812835">
              <w:rPr>
                <w:b/>
                <w:sz w:val="20"/>
                <w:szCs w:val="20"/>
              </w:rPr>
              <w:t xml:space="preserve">Employment Status Questions </w:t>
            </w:r>
            <w:r w:rsidRPr="00812835">
              <w:rPr>
                <w:sz w:val="20"/>
                <w:szCs w:val="20"/>
              </w:rPr>
              <w:t xml:space="preserve">– </w:t>
            </w:r>
            <w:r w:rsidRPr="00DA2035">
              <w:rPr>
                <w:sz w:val="20"/>
                <w:szCs w:val="20"/>
              </w:rPr>
              <w:t>Please indicate</w:t>
            </w:r>
            <w:r>
              <w:rPr>
                <w:sz w:val="20"/>
                <w:szCs w:val="20"/>
              </w:rPr>
              <w:t xml:space="preserve"> (tick)</w:t>
            </w:r>
            <w:r w:rsidRPr="00DA2035">
              <w:rPr>
                <w:sz w:val="20"/>
                <w:szCs w:val="20"/>
              </w:rPr>
              <w:t xml:space="preserve"> which of the following options best</w:t>
            </w:r>
            <w:r>
              <w:rPr>
                <w:sz w:val="20"/>
                <w:szCs w:val="20"/>
              </w:rPr>
              <w:t xml:space="preserve"> describes your </w:t>
            </w:r>
            <w:proofErr w:type="gramStart"/>
            <w:r>
              <w:rPr>
                <w:sz w:val="20"/>
                <w:szCs w:val="20"/>
              </w:rPr>
              <w:t>current status</w:t>
            </w:r>
            <w:proofErr w:type="gramEnd"/>
            <w:r w:rsidRPr="00812835">
              <w:rPr>
                <w:sz w:val="20"/>
                <w:szCs w:val="20"/>
              </w:rPr>
              <w:t>:</w:t>
            </w:r>
          </w:p>
        </w:tc>
      </w:tr>
      <w:tr w:rsidR="008F7751" w:rsidRPr="00812835" w14:paraId="3D2BB48E" w14:textId="77777777" w:rsidTr="00CC49DC">
        <w:tc>
          <w:tcPr>
            <w:tcW w:w="4253" w:type="dxa"/>
          </w:tcPr>
          <w:p w14:paraId="082CEEB2" w14:textId="77777777" w:rsidR="008F7751" w:rsidRPr="00812835" w:rsidRDefault="008F7751" w:rsidP="00CC49DC">
            <w:pPr>
              <w:ind w:right="-1234"/>
              <w:jc w:val="both"/>
              <w:rPr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>Full-time work (30 hours or more per week)</w:t>
            </w:r>
          </w:p>
        </w:tc>
        <w:tc>
          <w:tcPr>
            <w:tcW w:w="634" w:type="dxa"/>
          </w:tcPr>
          <w:p w14:paraId="3ECDE5BA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14:paraId="7BF2D9D9" w14:textId="77777777" w:rsidR="008F7751" w:rsidRPr="00812835" w:rsidRDefault="008F7751" w:rsidP="00CC49DC">
            <w:pPr>
              <w:ind w:right="-1234"/>
              <w:jc w:val="both"/>
              <w:rPr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>Retired</w:t>
            </w:r>
          </w:p>
        </w:tc>
        <w:tc>
          <w:tcPr>
            <w:tcW w:w="609" w:type="dxa"/>
          </w:tcPr>
          <w:p w14:paraId="2E9C4C66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</w:tr>
      <w:tr w:rsidR="008F7751" w:rsidRPr="00812835" w14:paraId="7C91C9EB" w14:textId="77777777" w:rsidTr="00CC49DC">
        <w:tc>
          <w:tcPr>
            <w:tcW w:w="4253" w:type="dxa"/>
          </w:tcPr>
          <w:p w14:paraId="50BA7AB6" w14:textId="77777777" w:rsidR="008F7751" w:rsidRPr="00812835" w:rsidRDefault="008F7751" w:rsidP="00CC49DC">
            <w:pPr>
              <w:ind w:right="-1234"/>
              <w:jc w:val="both"/>
              <w:rPr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>Part-time work</w:t>
            </w:r>
          </w:p>
        </w:tc>
        <w:tc>
          <w:tcPr>
            <w:tcW w:w="634" w:type="dxa"/>
          </w:tcPr>
          <w:p w14:paraId="1D026AC4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14:paraId="00C6A218" w14:textId="77777777" w:rsidR="008F7751" w:rsidRPr="00812835" w:rsidRDefault="008F7751" w:rsidP="00CC49DC">
            <w:pPr>
              <w:ind w:right="-1234"/>
              <w:jc w:val="both"/>
              <w:rPr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>Full-time homemaker or carer</w:t>
            </w:r>
          </w:p>
        </w:tc>
        <w:tc>
          <w:tcPr>
            <w:tcW w:w="609" w:type="dxa"/>
          </w:tcPr>
          <w:p w14:paraId="5F4531BB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</w:tr>
      <w:tr w:rsidR="008F7751" w:rsidRPr="00812835" w14:paraId="47791C43" w14:textId="77777777" w:rsidTr="00CC49DC">
        <w:tc>
          <w:tcPr>
            <w:tcW w:w="4253" w:type="dxa"/>
          </w:tcPr>
          <w:p w14:paraId="7FFC32C1" w14:textId="77777777" w:rsidR="008F7751" w:rsidRPr="00812835" w:rsidRDefault="008F7751" w:rsidP="00CC49DC">
            <w:pPr>
              <w:ind w:right="-1234"/>
              <w:jc w:val="both"/>
              <w:rPr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>Unemployed</w:t>
            </w:r>
          </w:p>
        </w:tc>
        <w:tc>
          <w:tcPr>
            <w:tcW w:w="634" w:type="dxa"/>
          </w:tcPr>
          <w:p w14:paraId="09341605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14:paraId="2E3D73B1" w14:textId="77777777" w:rsidR="008F7751" w:rsidRPr="00812835" w:rsidRDefault="008F7751" w:rsidP="00CC49DC">
            <w:pPr>
              <w:ind w:right="-1234"/>
              <w:jc w:val="both"/>
              <w:rPr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>Receiving Statutory Sick Pay</w:t>
            </w:r>
          </w:p>
        </w:tc>
        <w:tc>
          <w:tcPr>
            <w:tcW w:w="609" w:type="dxa"/>
          </w:tcPr>
          <w:p w14:paraId="068C17C9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</w:tr>
      <w:tr w:rsidR="008F7751" w:rsidRPr="00812835" w14:paraId="5DF6061F" w14:textId="77777777" w:rsidTr="00CC49DC">
        <w:tc>
          <w:tcPr>
            <w:tcW w:w="4253" w:type="dxa"/>
          </w:tcPr>
          <w:p w14:paraId="0C3E108F" w14:textId="77777777" w:rsidR="008F7751" w:rsidRPr="00812835" w:rsidRDefault="008F7751" w:rsidP="00CC49DC">
            <w:pPr>
              <w:ind w:right="-1234"/>
              <w:jc w:val="both"/>
              <w:rPr>
                <w:sz w:val="20"/>
                <w:szCs w:val="20"/>
              </w:rPr>
            </w:pPr>
            <w:r w:rsidRPr="00812835">
              <w:rPr>
                <w:sz w:val="20"/>
                <w:szCs w:val="20"/>
              </w:rPr>
              <w:t>Full-time student</w:t>
            </w:r>
          </w:p>
        </w:tc>
        <w:tc>
          <w:tcPr>
            <w:tcW w:w="634" w:type="dxa"/>
          </w:tcPr>
          <w:p w14:paraId="440DE5BC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  <w:tc>
          <w:tcPr>
            <w:tcW w:w="4611" w:type="dxa"/>
          </w:tcPr>
          <w:p w14:paraId="64334871" w14:textId="77777777" w:rsidR="008F7751" w:rsidRDefault="008F7751" w:rsidP="00CC49DC">
            <w:pPr>
              <w:spacing w:after="0"/>
              <w:ind w:right="-1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Receiving benefits such as JSA/ESA/</w:t>
            </w:r>
          </w:p>
          <w:p w14:paraId="1E6F0D84" w14:textId="77777777" w:rsidR="008F7751" w:rsidRPr="00812835" w:rsidRDefault="008F7751" w:rsidP="00CC49DC">
            <w:pPr>
              <w:spacing w:after="0"/>
              <w:ind w:right="-1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Incapacity Benefit / Income support</w:t>
            </w:r>
          </w:p>
        </w:tc>
        <w:tc>
          <w:tcPr>
            <w:tcW w:w="609" w:type="dxa"/>
          </w:tcPr>
          <w:p w14:paraId="25663B19" w14:textId="77777777" w:rsidR="008F7751" w:rsidRPr="00812835" w:rsidRDefault="008F7751" w:rsidP="00CC49DC">
            <w:pPr>
              <w:ind w:right="-1234"/>
              <w:jc w:val="both"/>
              <w:rPr>
                <w:sz w:val="18"/>
                <w:szCs w:val="20"/>
              </w:rPr>
            </w:pPr>
          </w:p>
        </w:tc>
      </w:tr>
    </w:tbl>
    <w:p w14:paraId="4255BD83" w14:textId="77777777" w:rsidR="008F7751" w:rsidRDefault="008F7751" w:rsidP="00E01902">
      <w:pPr>
        <w:ind w:left="3600"/>
        <w:rPr>
          <w:b/>
        </w:rPr>
      </w:pPr>
    </w:p>
    <w:p w14:paraId="6E5413CB" w14:textId="77777777" w:rsidR="008F7751" w:rsidRPr="00133550" w:rsidRDefault="008F7751" w:rsidP="00E01902">
      <w:pPr>
        <w:jc w:val="center"/>
        <w:rPr>
          <w:b/>
          <w:u w:val="single"/>
        </w:rPr>
      </w:pPr>
      <w:r w:rsidRPr="00133550">
        <w:rPr>
          <w:b/>
          <w:u w:val="single"/>
        </w:rPr>
        <w:t>Thank you</w:t>
      </w:r>
    </w:p>
    <w:p w14:paraId="2A883E58" w14:textId="77777777" w:rsidR="008F7751" w:rsidRDefault="008F7751" w:rsidP="0056176F">
      <w:pPr>
        <w:rPr>
          <w:b/>
        </w:rPr>
      </w:pPr>
    </w:p>
    <w:p w14:paraId="47CC8983" w14:textId="77777777" w:rsidR="008F7751" w:rsidRPr="0056176F" w:rsidRDefault="008F7751" w:rsidP="0056176F">
      <w:pPr>
        <w:jc w:val="center"/>
        <w:rPr>
          <w:b/>
        </w:rPr>
      </w:pPr>
      <w:r>
        <w:rPr>
          <w:b/>
        </w:rPr>
        <w:t xml:space="preserve">Email us: </w:t>
      </w:r>
      <w:hyperlink r:id="rId8" w:history="1">
        <w:r w:rsidRPr="0056176F">
          <w:rPr>
            <w:rStyle w:val="Hyperlink"/>
          </w:rPr>
          <w:t>hamp-pct.italkservice@nhs.net</w:t>
        </w:r>
      </w:hyperlink>
    </w:p>
    <w:p w14:paraId="0CC454BD" w14:textId="77777777" w:rsidR="008F7751" w:rsidRDefault="008F7751" w:rsidP="00E01902">
      <w:pPr>
        <w:jc w:val="center"/>
        <w:rPr>
          <w:b/>
        </w:rPr>
      </w:pPr>
      <w:r>
        <w:rPr>
          <w:b/>
        </w:rPr>
        <w:t xml:space="preserve">Call us: </w:t>
      </w:r>
      <w:r w:rsidRPr="0056176F">
        <w:t>023 8038 3920</w:t>
      </w:r>
    </w:p>
    <w:p w14:paraId="62F38A95" w14:textId="77777777" w:rsidR="008F7751" w:rsidRDefault="008F7751" w:rsidP="00E01902">
      <w:pPr>
        <w:jc w:val="center"/>
        <w:rPr>
          <w:b/>
        </w:rPr>
      </w:pPr>
      <w:r>
        <w:rPr>
          <w:b/>
        </w:rPr>
        <w:lastRenderedPageBreak/>
        <w:t xml:space="preserve">Website: </w:t>
      </w:r>
      <w:r w:rsidRPr="0056176F">
        <w:t>www.italk.org.uk</w:t>
      </w:r>
    </w:p>
    <w:p w14:paraId="3418719D" w14:textId="77777777" w:rsidR="008F7751" w:rsidRPr="00E01902" w:rsidRDefault="008F7751" w:rsidP="00E01902">
      <w:pPr>
        <w:jc w:val="center"/>
        <w:rPr>
          <w:szCs w:val="19"/>
        </w:rPr>
      </w:pPr>
      <w:r>
        <w:rPr>
          <w:b/>
        </w:rPr>
        <w:t xml:space="preserve">For more information about depression and anxiety: </w:t>
      </w:r>
      <w:hyperlink r:id="rId9" w:history="1">
        <w:r w:rsidRPr="00751A87">
          <w:rPr>
            <w:rStyle w:val="Hyperlink"/>
            <w:b/>
          </w:rPr>
          <w:t>www.mind.org.uk</w:t>
        </w:r>
      </w:hyperlink>
    </w:p>
    <w:sectPr w:rsidR="008F7751" w:rsidRPr="00E01902" w:rsidSect="00BC41F8">
      <w:headerReference w:type="default" r:id="rId10"/>
      <w:footerReference w:type="even" r:id="rId11"/>
      <w:footerReference w:type="default" r:id="rId12"/>
      <w:pgSz w:w="12240" w:h="15840" w:code="1"/>
      <w:pgMar w:top="851" w:right="1440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DFF4" w14:textId="77777777" w:rsidR="00C90F67" w:rsidRDefault="00C90F67">
      <w:r>
        <w:separator/>
      </w:r>
    </w:p>
  </w:endnote>
  <w:endnote w:type="continuationSeparator" w:id="0">
    <w:p w14:paraId="349B06F0" w14:textId="77777777" w:rsidR="00C90F67" w:rsidRDefault="00C9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9A21" w14:textId="77777777" w:rsidR="008F7751" w:rsidRDefault="008F7751" w:rsidP="00FC4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188C8" w14:textId="77777777" w:rsidR="008F7751" w:rsidRDefault="008F7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41BC" w14:textId="77777777" w:rsidR="008F7751" w:rsidRDefault="008F77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34C9" w14:textId="77777777" w:rsidR="00C90F67" w:rsidRDefault="00C90F67">
      <w:r>
        <w:separator/>
      </w:r>
    </w:p>
  </w:footnote>
  <w:footnote w:type="continuationSeparator" w:id="0">
    <w:p w14:paraId="7D01649C" w14:textId="77777777" w:rsidR="00C90F67" w:rsidRDefault="00C9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9B50" w14:textId="77777777" w:rsidR="008F7751" w:rsidRDefault="008F7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7D9"/>
    <w:multiLevelType w:val="hybridMultilevel"/>
    <w:tmpl w:val="915E3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05796"/>
    <w:multiLevelType w:val="hybridMultilevel"/>
    <w:tmpl w:val="9E4684D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D7"/>
    <w:rsid w:val="00025A55"/>
    <w:rsid w:val="000376D9"/>
    <w:rsid w:val="00040097"/>
    <w:rsid w:val="00043456"/>
    <w:rsid w:val="000650AF"/>
    <w:rsid w:val="000C60E2"/>
    <w:rsid w:val="000E0E1E"/>
    <w:rsid w:val="000F0582"/>
    <w:rsid w:val="000F60F7"/>
    <w:rsid w:val="00133550"/>
    <w:rsid w:val="00177C1A"/>
    <w:rsid w:val="00187AF2"/>
    <w:rsid w:val="00190B67"/>
    <w:rsid w:val="001F158C"/>
    <w:rsid w:val="002149B0"/>
    <w:rsid w:val="00225039"/>
    <w:rsid w:val="00247B16"/>
    <w:rsid w:val="0025660E"/>
    <w:rsid w:val="002777EE"/>
    <w:rsid w:val="002808A0"/>
    <w:rsid w:val="002B40B5"/>
    <w:rsid w:val="002D66A7"/>
    <w:rsid w:val="0031229C"/>
    <w:rsid w:val="00320F8D"/>
    <w:rsid w:val="00351CAB"/>
    <w:rsid w:val="00376C94"/>
    <w:rsid w:val="003B7BDD"/>
    <w:rsid w:val="003D264B"/>
    <w:rsid w:val="003D2CC1"/>
    <w:rsid w:val="003D4784"/>
    <w:rsid w:val="003F111C"/>
    <w:rsid w:val="00426845"/>
    <w:rsid w:val="00431306"/>
    <w:rsid w:val="00462B73"/>
    <w:rsid w:val="004A0198"/>
    <w:rsid w:val="004A643D"/>
    <w:rsid w:val="004E6F23"/>
    <w:rsid w:val="00501281"/>
    <w:rsid w:val="00512C13"/>
    <w:rsid w:val="005143BA"/>
    <w:rsid w:val="0056176F"/>
    <w:rsid w:val="00593975"/>
    <w:rsid w:val="005959BD"/>
    <w:rsid w:val="005C0C9F"/>
    <w:rsid w:val="00620286"/>
    <w:rsid w:val="00626AC3"/>
    <w:rsid w:val="00641595"/>
    <w:rsid w:val="006563ED"/>
    <w:rsid w:val="0067193B"/>
    <w:rsid w:val="00677DB0"/>
    <w:rsid w:val="006A036B"/>
    <w:rsid w:val="006A2093"/>
    <w:rsid w:val="0070041E"/>
    <w:rsid w:val="00712DE6"/>
    <w:rsid w:val="00716F23"/>
    <w:rsid w:val="00751A87"/>
    <w:rsid w:val="00761672"/>
    <w:rsid w:val="007C104D"/>
    <w:rsid w:val="00812835"/>
    <w:rsid w:val="008358AD"/>
    <w:rsid w:val="0084172F"/>
    <w:rsid w:val="00852081"/>
    <w:rsid w:val="0087681E"/>
    <w:rsid w:val="0087767B"/>
    <w:rsid w:val="008B4E9E"/>
    <w:rsid w:val="008C3890"/>
    <w:rsid w:val="008D19FF"/>
    <w:rsid w:val="008F2FBC"/>
    <w:rsid w:val="008F7751"/>
    <w:rsid w:val="0090400B"/>
    <w:rsid w:val="009218F6"/>
    <w:rsid w:val="009807DD"/>
    <w:rsid w:val="00994E31"/>
    <w:rsid w:val="009D6A44"/>
    <w:rsid w:val="009E16FE"/>
    <w:rsid w:val="00A20B0F"/>
    <w:rsid w:val="00A33651"/>
    <w:rsid w:val="00A50E4B"/>
    <w:rsid w:val="00A5129E"/>
    <w:rsid w:val="00A82DCC"/>
    <w:rsid w:val="00AB0F7B"/>
    <w:rsid w:val="00AB2370"/>
    <w:rsid w:val="00AC3F0B"/>
    <w:rsid w:val="00B01E9D"/>
    <w:rsid w:val="00B406A7"/>
    <w:rsid w:val="00B53121"/>
    <w:rsid w:val="00B61AB6"/>
    <w:rsid w:val="00B77143"/>
    <w:rsid w:val="00BA256A"/>
    <w:rsid w:val="00BC41F8"/>
    <w:rsid w:val="00BD36F9"/>
    <w:rsid w:val="00BF269D"/>
    <w:rsid w:val="00BF737B"/>
    <w:rsid w:val="00C054E1"/>
    <w:rsid w:val="00C330B7"/>
    <w:rsid w:val="00C401EF"/>
    <w:rsid w:val="00C71F2C"/>
    <w:rsid w:val="00C90F67"/>
    <w:rsid w:val="00C92633"/>
    <w:rsid w:val="00CC49DC"/>
    <w:rsid w:val="00CD1915"/>
    <w:rsid w:val="00CE2A06"/>
    <w:rsid w:val="00CF11F3"/>
    <w:rsid w:val="00CF53E9"/>
    <w:rsid w:val="00D012EA"/>
    <w:rsid w:val="00D0690D"/>
    <w:rsid w:val="00D671D7"/>
    <w:rsid w:val="00D77B7F"/>
    <w:rsid w:val="00DA1190"/>
    <w:rsid w:val="00DA2035"/>
    <w:rsid w:val="00DA4EE9"/>
    <w:rsid w:val="00DD2F9C"/>
    <w:rsid w:val="00DD36DD"/>
    <w:rsid w:val="00DE27C6"/>
    <w:rsid w:val="00DE642D"/>
    <w:rsid w:val="00DF7A97"/>
    <w:rsid w:val="00E01902"/>
    <w:rsid w:val="00E02955"/>
    <w:rsid w:val="00E15DF4"/>
    <w:rsid w:val="00E55995"/>
    <w:rsid w:val="00E64502"/>
    <w:rsid w:val="00E72C02"/>
    <w:rsid w:val="00E96F66"/>
    <w:rsid w:val="00EB5B93"/>
    <w:rsid w:val="00F0510C"/>
    <w:rsid w:val="00F1536C"/>
    <w:rsid w:val="00F163D0"/>
    <w:rsid w:val="00F8170C"/>
    <w:rsid w:val="00F9415B"/>
    <w:rsid w:val="00F94B8C"/>
    <w:rsid w:val="00FC3302"/>
    <w:rsid w:val="00FC4F7B"/>
    <w:rsid w:val="00FC65E7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717C2"/>
  <w15:docId w15:val="{7C423104-1F46-47C8-BAAE-F67D464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27C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401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0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FC4F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F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FC4F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5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p-pct.italkservice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d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3592</Characters>
  <Application>Microsoft Office Word</Application>
  <DocSecurity>0</DocSecurity>
  <Lines>29</Lines>
  <Paragraphs>8</Paragraphs>
  <ScaleCrop>false</ScaleCrop>
  <Company>Solent Mind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patients about italk - IAPT services in Eastleigh, Gosport, Havant, New Forest and Test Valley</dc:title>
  <dc:subject/>
  <dc:creator>VIKKI</dc:creator>
  <cp:keywords/>
  <dc:description/>
  <cp:lastModifiedBy>Amy Griffiths</cp:lastModifiedBy>
  <cp:revision>3</cp:revision>
  <cp:lastPrinted>2010-11-11T12:46:00Z</cp:lastPrinted>
  <dcterms:created xsi:type="dcterms:W3CDTF">2012-05-22T11:07:00Z</dcterms:created>
  <dcterms:modified xsi:type="dcterms:W3CDTF">2021-11-16T14:24:00Z</dcterms:modified>
</cp:coreProperties>
</file>